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e859d167c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9f06685d043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1c30f8e122444a" /><Relationship Type="http://schemas.openxmlformats.org/officeDocument/2006/relationships/numbering" Target="/word/numbering.xml" Id="Rb6d2f3775fc04f3f" /><Relationship Type="http://schemas.openxmlformats.org/officeDocument/2006/relationships/settings" Target="/word/settings.xml" Id="Rfb4e579d9da84ce6" /><Relationship Type="http://schemas.openxmlformats.org/officeDocument/2006/relationships/image" Target="/word/media/dac396be-6d02-4443-affe-d4dc49dcfad4.png" Id="Rd969f06685d043ec" /></Relationships>
</file>