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1b36c77c9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6c7022984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Praga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6c6fb374b46ad" /><Relationship Type="http://schemas.openxmlformats.org/officeDocument/2006/relationships/numbering" Target="/word/numbering.xml" Id="R616d204639bd43f5" /><Relationship Type="http://schemas.openxmlformats.org/officeDocument/2006/relationships/settings" Target="/word/settings.xml" Id="R20845d7c81854f92" /><Relationship Type="http://schemas.openxmlformats.org/officeDocument/2006/relationships/image" Target="/word/media/ea46ea2f-aae8-47c6-b45f-956324a128cd.png" Id="R3b96c702298444b8" /></Relationships>
</file>