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d5f7f9f12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62fe5d1da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Prandotow,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2cfe236aa47c1" /><Relationship Type="http://schemas.openxmlformats.org/officeDocument/2006/relationships/numbering" Target="/word/numbering.xml" Id="R3c7f55678cfd4202" /><Relationship Type="http://schemas.openxmlformats.org/officeDocument/2006/relationships/settings" Target="/word/settings.xml" Id="R2da3002fc9c44610" /><Relationship Type="http://schemas.openxmlformats.org/officeDocument/2006/relationships/image" Target="/word/media/cb228541-600d-4cd6-bdfb-0566a2966cb8.png" Id="R87f62fe5d1da484d" /></Relationships>
</file>