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016a12fc1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e5e0dc18541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Predocice,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62e312c9b4f3a" /><Relationship Type="http://schemas.openxmlformats.org/officeDocument/2006/relationships/numbering" Target="/word/numbering.xml" Id="Rd51305e6f12e4b4f" /><Relationship Type="http://schemas.openxmlformats.org/officeDocument/2006/relationships/settings" Target="/word/settings.xml" Id="R19467814ef9b40bd" /><Relationship Type="http://schemas.openxmlformats.org/officeDocument/2006/relationships/image" Target="/word/media/a3463091-2687-48ac-aa61-4a0713b160a9.png" Id="Rea8e5e0dc1854132" /></Relationships>
</file>