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26b674aae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27b73bd06d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Pregowo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3f53af1a5453c" /><Relationship Type="http://schemas.openxmlformats.org/officeDocument/2006/relationships/numbering" Target="/word/numbering.xml" Id="Rc9e021022e154f63" /><Relationship Type="http://schemas.openxmlformats.org/officeDocument/2006/relationships/settings" Target="/word/settings.xml" Id="R5bb95010685f477d" /><Relationship Type="http://schemas.openxmlformats.org/officeDocument/2006/relationships/image" Target="/word/media/ec273e00-50d8-4246-ae52-6a2907bdad76.png" Id="Rf127b73bd06d4922" /></Relationships>
</file>