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bd4544e03e4a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7dc2d71ef749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Pretlawki,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489d89227b4fc7" /><Relationship Type="http://schemas.openxmlformats.org/officeDocument/2006/relationships/numbering" Target="/word/numbering.xml" Id="R81f5c599e323486a" /><Relationship Type="http://schemas.openxmlformats.org/officeDocument/2006/relationships/settings" Target="/word/settings.xml" Id="R514670b1d7464022" /><Relationship Type="http://schemas.openxmlformats.org/officeDocument/2006/relationships/image" Target="/word/media/eb836dcc-da75-4957-8019-a5b27c5eb0c1.png" Id="R1f7dc2d71ef74910" /></Relationships>
</file>