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bfb7110e4a44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a1ce4829e948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Probark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c888adf2d1442d" /><Relationship Type="http://schemas.openxmlformats.org/officeDocument/2006/relationships/numbering" Target="/word/numbering.xml" Id="Re641649898524833" /><Relationship Type="http://schemas.openxmlformats.org/officeDocument/2006/relationships/settings" Target="/word/settings.xml" Id="R2f82db9572d34613" /><Relationship Type="http://schemas.openxmlformats.org/officeDocument/2006/relationships/image" Target="/word/media/b9a2378f-e54c-4a7a-8753-34fa8c2e5d79.png" Id="R68a1ce4829e94853" /></Relationships>
</file>