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f5c9c3442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649c0adbe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Proboszczewice,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78d5b6abe4e31" /><Relationship Type="http://schemas.openxmlformats.org/officeDocument/2006/relationships/numbering" Target="/word/numbering.xml" Id="R172be18b554f4c01" /><Relationship Type="http://schemas.openxmlformats.org/officeDocument/2006/relationships/settings" Target="/word/settings.xml" Id="R7f83423839944122" /><Relationship Type="http://schemas.openxmlformats.org/officeDocument/2006/relationships/image" Target="/word/media/604b7361-3ee9-43d5-825b-5fea3fe24857.png" Id="R55c649c0adbe4958" /></Relationships>
</file>