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9e5aa9ccc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ec9c8ae4c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Proboszczowice,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b049d3df94983" /><Relationship Type="http://schemas.openxmlformats.org/officeDocument/2006/relationships/numbering" Target="/word/numbering.xml" Id="Rdcde99607342439e" /><Relationship Type="http://schemas.openxmlformats.org/officeDocument/2006/relationships/settings" Target="/word/settings.xml" Id="R91f0edcb7a8548be" /><Relationship Type="http://schemas.openxmlformats.org/officeDocument/2006/relationships/image" Target="/word/media/b1088795-cf36-4d0a-b865-fa477ff7bba5.png" Id="R5f6ec9c8ae4c441d" /></Relationships>
</file>