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94f522e97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8068d5481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Procisne,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795c2e66947da" /><Relationship Type="http://schemas.openxmlformats.org/officeDocument/2006/relationships/numbering" Target="/word/numbering.xml" Id="Re8d9288d1b5c45f0" /><Relationship Type="http://schemas.openxmlformats.org/officeDocument/2006/relationships/settings" Target="/word/settings.xml" Id="Re53d57438aa84041" /><Relationship Type="http://schemas.openxmlformats.org/officeDocument/2006/relationships/image" Target="/word/media/794ece5a-7ed4-4ca9-9676-d04e611ffcbf.png" Id="Rcff8068d5481469f" /></Relationships>
</file>