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f0290026f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74e067176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3a03bd114be4" /><Relationship Type="http://schemas.openxmlformats.org/officeDocument/2006/relationships/numbering" Target="/word/numbering.xml" Id="Rf05ca1c5ccba49f5" /><Relationship Type="http://schemas.openxmlformats.org/officeDocument/2006/relationships/settings" Target="/word/settings.xml" Id="R316b5f0ed50a4ae9" /><Relationship Type="http://schemas.openxmlformats.org/officeDocument/2006/relationships/image" Target="/word/media/a21e748a-c9a4-40fe-8086-42d906469310.png" Id="R55774e0671764e0b" /></Relationships>
</file>