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adabd91df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0dcde8552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c0e17f1f2426c" /><Relationship Type="http://schemas.openxmlformats.org/officeDocument/2006/relationships/numbering" Target="/word/numbering.xml" Id="R2cd563433d25476d" /><Relationship Type="http://schemas.openxmlformats.org/officeDocument/2006/relationships/settings" Target="/word/settings.xml" Id="Ra2b894344f35484d" /><Relationship Type="http://schemas.openxmlformats.org/officeDocument/2006/relationships/image" Target="/word/media/9a2bd778-7fbe-4126-a062-3ab0f86d56d2.png" Id="R5df0dcde855241cf" /></Relationships>
</file>