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965e6dd07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eefe3e368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da735043d4f6c" /><Relationship Type="http://schemas.openxmlformats.org/officeDocument/2006/relationships/numbering" Target="/word/numbering.xml" Id="R0d703df505e64b45" /><Relationship Type="http://schemas.openxmlformats.org/officeDocument/2006/relationships/settings" Target="/word/settings.xml" Id="Re9f445ca3ab94195" /><Relationship Type="http://schemas.openxmlformats.org/officeDocument/2006/relationships/image" Target="/word/media/8a2a315b-fc13-4d11-8c16-5fef7ab90e42.png" Id="Ra02eefe3e3684929" /></Relationships>
</file>