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c022ed0eb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00b79a844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Pruchensko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487c9ccc0424f" /><Relationship Type="http://schemas.openxmlformats.org/officeDocument/2006/relationships/numbering" Target="/word/numbering.xml" Id="Rbc8c1718de43451f" /><Relationship Type="http://schemas.openxmlformats.org/officeDocument/2006/relationships/settings" Target="/word/settings.xml" Id="Rcac789aa70d048f6" /><Relationship Type="http://schemas.openxmlformats.org/officeDocument/2006/relationships/image" Target="/word/media/126012c6-44ce-4f4b-9081-c698e2320500.png" Id="R85a00b79a84441a3" /></Relationships>
</file>