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246df65be42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d4bca20d6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Prudziszki,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39ab31f0246e3" /><Relationship Type="http://schemas.openxmlformats.org/officeDocument/2006/relationships/numbering" Target="/word/numbering.xml" Id="Rebef37f0a2b949df" /><Relationship Type="http://schemas.openxmlformats.org/officeDocument/2006/relationships/settings" Target="/word/settings.xml" Id="R4babb3bd52fb4db8" /><Relationship Type="http://schemas.openxmlformats.org/officeDocument/2006/relationships/image" Target="/word/media/e4dfa647-a4cc-4ad0-b1da-88add0eaef66.png" Id="R438d4bca20d64155" /></Relationships>
</file>