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29718bcce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ee9f6222f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9ec0565a4e31" /><Relationship Type="http://schemas.openxmlformats.org/officeDocument/2006/relationships/numbering" Target="/word/numbering.xml" Id="Rc67a99cf878c43cb" /><Relationship Type="http://schemas.openxmlformats.org/officeDocument/2006/relationships/settings" Target="/word/settings.xml" Id="Ra47500ee040e4a9b" /><Relationship Type="http://schemas.openxmlformats.org/officeDocument/2006/relationships/image" Target="/word/media/4adeed96-e358-4f6a-9486-54d8b34cc3f1.png" Id="Rf6eee9f6222f4097" /></Relationships>
</file>