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6bdbe3de7548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7a0cea5e7241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Pruszcz Gdanski,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1badba7a55421e" /><Relationship Type="http://schemas.openxmlformats.org/officeDocument/2006/relationships/numbering" Target="/word/numbering.xml" Id="Rf45fec16abe647ed" /><Relationship Type="http://schemas.openxmlformats.org/officeDocument/2006/relationships/settings" Target="/word/settings.xml" Id="R05c6bc197f6e41df" /><Relationship Type="http://schemas.openxmlformats.org/officeDocument/2006/relationships/image" Target="/word/media/35b5f53f-6c93-465f-9ec6-53c6426689d5.png" Id="Rf57a0cea5e7241f9" /></Relationships>
</file>