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a7004775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3c89e95fd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e27071354764" /><Relationship Type="http://schemas.openxmlformats.org/officeDocument/2006/relationships/numbering" Target="/word/numbering.xml" Id="R6416d31c1c5f4637" /><Relationship Type="http://schemas.openxmlformats.org/officeDocument/2006/relationships/settings" Target="/word/settings.xml" Id="R44de5d8afaf54b5a" /><Relationship Type="http://schemas.openxmlformats.org/officeDocument/2006/relationships/image" Target="/word/media/82f7e9ff-4cdf-4597-93d6-10e583f6d4e0.png" Id="Rfa93c89e95fd4fe6" /></Relationships>
</file>