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3bf629ef1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5c5863b41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d45148b1c445a" /><Relationship Type="http://schemas.openxmlformats.org/officeDocument/2006/relationships/numbering" Target="/word/numbering.xml" Id="R13446ce272614549" /><Relationship Type="http://schemas.openxmlformats.org/officeDocument/2006/relationships/settings" Target="/word/settings.xml" Id="R68c30c59475b4760" /><Relationship Type="http://schemas.openxmlformats.org/officeDocument/2006/relationships/image" Target="/word/media/8d4e2ca9-08d6-420c-ab2c-44556c4fb4aa.png" Id="R7735c5863b4149c1" /></Relationships>
</file>