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7ad793fda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3804e1074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Przecmino,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b31eb4fe043ae" /><Relationship Type="http://schemas.openxmlformats.org/officeDocument/2006/relationships/numbering" Target="/word/numbering.xml" Id="Rbbe8bc6c85b54341" /><Relationship Type="http://schemas.openxmlformats.org/officeDocument/2006/relationships/settings" Target="/word/settings.xml" Id="Re465287538d44b45" /><Relationship Type="http://schemas.openxmlformats.org/officeDocument/2006/relationships/image" Target="/word/media/ebcb1db1-c7fb-47cc-bbde-62513d2a1648.png" Id="R3ba3804e10744b40" /></Relationships>
</file>