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339a5963f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d7b7a4a8b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ccf48f2bd4180" /><Relationship Type="http://schemas.openxmlformats.org/officeDocument/2006/relationships/numbering" Target="/word/numbering.xml" Id="R800b97456f124417" /><Relationship Type="http://schemas.openxmlformats.org/officeDocument/2006/relationships/settings" Target="/word/settings.xml" Id="R2ef26a3cc0bf471c" /><Relationship Type="http://schemas.openxmlformats.org/officeDocument/2006/relationships/image" Target="/word/media/337f38db-8a3a-4af5-a527-909a28497f8d.png" Id="R166d7b7a4a8b45fd" /></Relationships>
</file>