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9725de58dd41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28dcf88f2c4d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Przedecz,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670eeeeecc4b8f" /><Relationship Type="http://schemas.openxmlformats.org/officeDocument/2006/relationships/numbering" Target="/word/numbering.xml" Id="R5acf0476b95a4e62" /><Relationship Type="http://schemas.openxmlformats.org/officeDocument/2006/relationships/settings" Target="/word/settings.xml" Id="Rea370d73ff60474d" /><Relationship Type="http://schemas.openxmlformats.org/officeDocument/2006/relationships/image" Target="/word/media/207685a3-2f16-47cc-9fe3-b7bfa9cf6c14.png" Id="R8e28dcf88f2c4d28" /></Relationships>
</file>