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4b6153abe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c000282f7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Przedwojewo,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82fdb03b5480e" /><Relationship Type="http://schemas.openxmlformats.org/officeDocument/2006/relationships/numbering" Target="/word/numbering.xml" Id="R9cd67f48c4664dd7" /><Relationship Type="http://schemas.openxmlformats.org/officeDocument/2006/relationships/settings" Target="/word/settings.xml" Id="R0b0db30e8db6476d" /><Relationship Type="http://schemas.openxmlformats.org/officeDocument/2006/relationships/image" Target="/word/media/36849e06-3b3a-4f89-9155-4cf18d5ddbfc.png" Id="Rbdcc000282f74637" /></Relationships>
</file>