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41a09b3705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e40fe39be842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Przelazy,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1e71a050964dc8" /><Relationship Type="http://schemas.openxmlformats.org/officeDocument/2006/relationships/numbering" Target="/word/numbering.xml" Id="Rb6c0a0b5cdd44acc" /><Relationship Type="http://schemas.openxmlformats.org/officeDocument/2006/relationships/settings" Target="/word/settings.xml" Id="Rb6b762517fd1420f" /><Relationship Type="http://schemas.openxmlformats.org/officeDocument/2006/relationships/image" Target="/word/media/6b19fa0f-b70f-4d41-b7a4-084203e5703b.png" Id="Re4e40fe39be8420a" /></Relationships>
</file>