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06acf6f78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e4e1dbcf1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Przesmyki,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028bf1a1246ea" /><Relationship Type="http://schemas.openxmlformats.org/officeDocument/2006/relationships/numbering" Target="/word/numbering.xml" Id="R6d1705317dfa4656" /><Relationship Type="http://schemas.openxmlformats.org/officeDocument/2006/relationships/settings" Target="/word/settings.xml" Id="R3304d4a9991c4d0e" /><Relationship Type="http://schemas.openxmlformats.org/officeDocument/2006/relationships/image" Target="/word/media/c58b0b42-f039-40aa-acac-342402aa43c2.png" Id="R6aae4e1dbcf14d2d" /></Relationships>
</file>