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c27368060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392b897a0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Przespolew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cb84d93ef40a5" /><Relationship Type="http://schemas.openxmlformats.org/officeDocument/2006/relationships/numbering" Target="/word/numbering.xml" Id="Rdd28ba655b454d3c" /><Relationship Type="http://schemas.openxmlformats.org/officeDocument/2006/relationships/settings" Target="/word/settings.xml" Id="Rc99b43632393445c" /><Relationship Type="http://schemas.openxmlformats.org/officeDocument/2006/relationships/image" Target="/word/media/552ea6c3-93c7-4458-9bc4-6639cdca8cc7.png" Id="R526392b897a04d8b" /></Relationships>
</file>