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5a1a3ac60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cbc92a798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Przewodnik,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2c7ff64974357" /><Relationship Type="http://schemas.openxmlformats.org/officeDocument/2006/relationships/numbering" Target="/word/numbering.xml" Id="R1df85c17e2d04764" /><Relationship Type="http://schemas.openxmlformats.org/officeDocument/2006/relationships/settings" Target="/word/settings.xml" Id="Rf6cfe8251a684497" /><Relationship Type="http://schemas.openxmlformats.org/officeDocument/2006/relationships/image" Target="/word/media/be29db3c-8707-4026-b92e-dc063d756bc8.png" Id="Ra04cbc92a79846db" /></Relationships>
</file>