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5618b21f4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ae8398d9b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Przewodziszowice,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01bde25d341b7" /><Relationship Type="http://schemas.openxmlformats.org/officeDocument/2006/relationships/numbering" Target="/word/numbering.xml" Id="R357e31529dca4577" /><Relationship Type="http://schemas.openxmlformats.org/officeDocument/2006/relationships/settings" Target="/word/settings.xml" Id="Rcd0bdc9bd99148ec" /><Relationship Type="http://schemas.openxmlformats.org/officeDocument/2006/relationships/image" Target="/word/media/f17d63ac-f02a-4bdd-9783-a815092ac06a.png" Id="R579ae8398d9b4183" /></Relationships>
</file>