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bd9a556d2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dfb7f2149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b0c9bd54048c0" /><Relationship Type="http://schemas.openxmlformats.org/officeDocument/2006/relationships/numbering" Target="/word/numbering.xml" Id="Rf905c851d7e74dbb" /><Relationship Type="http://schemas.openxmlformats.org/officeDocument/2006/relationships/settings" Target="/word/settings.xml" Id="R9ae09dc553c34d7d" /><Relationship Type="http://schemas.openxmlformats.org/officeDocument/2006/relationships/image" Target="/word/media/7d970e94-21a6-4bfd-b631-30a6e47a0deb.png" Id="Rd04dfb7f21494fcd" /></Relationships>
</file>