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18999cf42246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df1ed986204d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Przezdrowice,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6e902b1b174db6" /><Relationship Type="http://schemas.openxmlformats.org/officeDocument/2006/relationships/numbering" Target="/word/numbering.xml" Id="R1af255e70ee0476c" /><Relationship Type="http://schemas.openxmlformats.org/officeDocument/2006/relationships/settings" Target="/word/settings.xml" Id="R99156434315b4d1d" /><Relationship Type="http://schemas.openxmlformats.org/officeDocument/2006/relationships/image" Target="/word/media/43bb787c-f4c9-434e-8510-88170aa1e479.png" Id="R38df1ed986204d85" /></Relationships>
</file>