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59e89298a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a29912330b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Przezdziecko Dworaki,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cff39cd014ddf" /><Relationship Type="http://schemas.openxmlformats.org/officeDocument/2006/relationships/numbering" Target="/word/numbering.xml" Id="Re05ac75352c04905" /><Relationship Type="http://schemas.openxmlformats.org/officeDocument/2006/relationships/settings" Target="/word/settings.xml" Id="R4334fb60d1ed4f2e" /><Relationship Type="http://schemas.openxmlformats.org/officeDocument/2006/relationships/image" Target="/word/media/7549d135-91b7-4ea3-8fc7-c9e4c53121e3.png" Id="R4da29912330b4aed" /></Relationships>
</file>