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0ecf74ed3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88ec861e1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 Grzymki,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30a49ddca473b" /><Relationship Type="http://schemas.openxmlformats.org/officeDocument/2006/relationships/numbering" Target="/word/numbering.xml" Id="Re65e1d8eb898481f" /><Relationship Type="http://schemas.openxmlformats.org/officeDocument/2006/relationships/settings" Target="/word/settings.xml" Id="Ra7498148f86e4e27" /><Relationship Type="http://schemas.openxmlformats.org/officeDocument/2006/relationships/image" Target="/word/media/390a56c9-28ba-447c-b97f-05a8d862d2d0.png" Id="R08088ec861e14cb7" /></Relationships>
</file>