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21ced816e44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f2766637a64a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Przezdziecko Jachy,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ff4c46e24e43b6" /><Relationship Type="http://schemas.openxmlformats.org/officeDocument/2006/relationships/numbering" Target="/word/numbering.xml" Id="Rbf0f96a0e6034de1" /><Relationship Type="http://schemas.openxmlformats.org/officeDocument/2006/relationships/settings" Target="/word/settings.xml" Id="Rb80b826e593448d8" /><Relationship Type="http://schemas.openxmlformats.org/officeDocument/2006/relationships/image" Target="/word/media/6dcb8bf5-e623-4e64-9457-71cfc256756c.png" Id="R3cf2766637a64a38" /></Relationships>
</file>