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0e042aec1549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3daca59aa64c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Przybiernowo,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a71e1327d9492f" /><Relationship Type="http://schemas.openxmlformats.org/officeDocument/2006/relationships/numbering" Target="/word/numbering.xml" Id="R090fd8e1be4b4210" /><Relationship Type="http://schemas.openxmlformats.org/officeDocument/2006/relationships/settings" Target="/word/settings.xml" Id="Rc232df1860534210" /><Relationship Type="http://schemas.openxmlformats.org/officeDocument/2006/relationships/image" Target="/word/media/5b9517c4-d3eb-438d-a0c2-42fbfda55353.png" Id="Ra23daca59aa64ce0" /></Relationships>
</file>