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ccc5d518b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237ec048f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6d0515f5e4424" /><Relationship Type="http://schemas.openxmlformats.org/officeDocument/2006/relationships/numbering" Target="/word/numbering.xml" Id="R810e625866034043" /><Relationship Type="http://schemas.openxmlformats.org/officeDocument/2006/relationships/settings" Target="/word/settings.xml" Id="Rd5e7b01715a4451f" /><Relationship Type="http://schemas.openxmlformats.org/officeDocument/2006/relationships/image" Target="/word/media/6c1c4e81-47a0-4a60-905f-015382701542.png" Id="R313237ec048f4399" /></Relationships>
</file>