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82456b74e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a5f2c9468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53018defc4ac1" /><Relationship Type="http://schemas.openxmlformats.org/officeDocument/2006/relationships/numbering" Target="/word/numbering.xml" Id="Rfd3e13a8e88e4776" /><Relationship Type="http://schemas.openxmlformats.org/officeDocument/2006/relationships/settings" Target="/word/settings.xml" Id="R3267a599737b4e28" /><Relationship Type="http://schemas.openxmlformats.org/officeDocument/2006/relationships/image" Target="/word/media/7c7f5176-fa56-4f85-a1c8-616c81839cda.png" Id="Rae7a5f2c94684b39" /></Relationships>
</file>