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bdd92a677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b38a11fed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c836b2b844eb1" /><Relationship Type="http://schemas.openxmlformats.org/officeDocument/2006/relationships/numbering" Target="/word/numbering.xml" Id="Rbabd9eb791b04740" /><Relationship Type="http://schemas.openxmlformats.org/officeDocument/2006/relationships/settings" Target="/word/settings.xml" Id="R3d67a50054de457e" /><Relationship Type="http://schemas.openxmlformats.org/officeDocument/2006/relationships/image" Target="/word/media/d4e99869-937b-4b81-b140-31fef6893d14.png" Id="Rb74b38a11fed49b6" /></Relationships>
</file>