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0dde33129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a368e8e76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Przykwa,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1d9bb576e4b95" /><Relationship Type="http://schemas.openxmlformats.org/officeDocument/2006/relationships/numbering" Target="/word/numbering.xml" Id="R936b6aa0477844f5" /><Relationship Type="http://schemas.openxmlformats.org/officeDocument/2006/relationships/settings" Target="/word/settings.xml" Id="Re9f7abd6bce54a1d" /><Relationship Type="http://schemas.openxmlformats.org/officeDocument/2006/relationships/image" Target="/word/media/4f899415-23ba-4de6-a11e-157f8f821cc4.png" Id="R005a368e8e764524" /></Relationships>
</file>