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53ac81a7a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1a941caad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35cd170454ea2" /><Relationship Type="http://schemas.openxmlformats.org/officeDocument/2006/relationships/numbering" Target="/word/numbering.xml" Id="R316923b5f32e4c78" /><Relationship Type="http://schemas.openxmlformats.org/officeDocument/2006/relationships/settings" Target="/word/settings.xml" Id="Rde1a67d8f0be4c98" /><Relationship Type="http://schemas.openxmlformats.org/officeDocument/2006/relationships/image" Target="/word/media/9ef7838c-86fd-43db-a485-2d33a0f547fd.png" Id="R0571a941caad440f" /></Relationships>
</file>