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cf0a5a90e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2d12366a4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71303f93e4e65" /><Relationship Type="http://schemas.openxmlformats.org/officeDocument/2006/relationships/numbering" Target="/word/numbering.xml" Id="Rc8a5a4219f524b39" /><Relationship Type="http://schemas.openxmlformats.org/officeDocument/2006/relationships/settings" Target="/word/settings.xml" Id="R465eee508cc24b75" /><Relationship Type="http://schemas.openxmlformats.org/officeDocument/2006/relationships/image" Target="/word/media/1fea392c-26a1-4009-b6f6-ff2e70a396c6.png" Id="R8772d12366a448a6" /></Relationships>
</file>