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3f5bfea1e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58f51b9ca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6a351ef864508" /><Relationship Type="http://schemas.openxmlformats.org/officeDocument/2006/relationships/numbering" Target="/word/numbering.xml" Id="R8da2101a52814f7d" /><Relationship Type="http://schemas.openxmlformats.org/officeDocument/2006/relationships/settings" Target="/word/settings.xml" Id="R1d989caccbbf4de0" /><Relationship Type="http://schemas.openxmlformats.org/officeDocument/2006/relationships/image" Target="/word/media/8f3a9766-4cf3-42b1-b114-ce917a561cf5.png" Id="R86658f51b9ca48c1" /></Relationships>
</file>