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2d71717e1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e8717b015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Przyreb,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92c2bf4474a90" /><Relationship Type="http://schemas.openxmlformats.org/officeDocument/2006/relationships/numbering" Target="/word/numbering.xml" Id="R6f1dfd0ce6224630" /><Relationship Type="http://schemas.openxmlformats.org/officeDocument/2006/relationships/settings" Target="/word/settings.xml" Id="R832435ccb70f4153" /><Relationship Type="http://schemas.openxmlformats.org/officeDocument/2006/relationships/image" Target="/word/media/b7c52198-a0b4-4204-8b3e-5efff4f648ee.png" Id="R76ae8717b0154584" /></Relationships>
</file>