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c2422984e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2a39ceff2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54501cc8347b4" /><Relationship Type="http://schemas.openxmlformats.org/officeDocument/2006/relationships/numbering" Target="/word/numbering.xml" Id="R737a32ea9c7c4e8c" /><Relationship Type="http://schemas.openxmlformats.org/officeDocument/2006/relationships/settings" Target="/word/settings.xml" Id="Rf6a6c4be09a34998" /><Relationship Type="http://schemas.openxmlformats.org/officeDocument/2006/relationships/image" Target="/word/media/ef51edd2-392e-4dc2-a530-b19f47ca4746.png" Id="Re872a39ceff24a00" /></Relationships>
</file>