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beeb379a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e3860dfd2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2af5beed941cd" /><Relationship Type="http://schemas.openxmlformats.org/officeDocument/2006/relationships/numbering" Target="/word/numbering.xml" Id="R117d9b0188b546aa" /><Relationship Type="http://schemas.openxmlformats.org/officeDocument/2006/relationships/settings" Target="/word/settings.xml" Id="Rcfc98a5bfed94cbe" /><Relationship Type="http://schemas.openxmlformats.org/officeDocument/2006/relationships/image" Target="/word/media/06cd2e5a-3a3a-46b0-a5dc-a74a0da1cd91.png" Id="R2a2e3860dfd240a8" /></Relationships>
</file>