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5506379e0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f235894b3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Przywory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b3dbcef524568" /><Relationship Type="http://schemas.openxmlformats.org/officeDocument/2006/relationships/numbering" Target="/word/numbering.xml" Id="Rc2f91a0481654011" /><Relationship Type="http://schemas.openxmlformats.org/officeDocument/2006/relationships/settings" Target="/word/settings.xml" Id="R2597f0c63a3f46fc" /><Relationship Type="http://schemas.openxmlformats.org/officeDocument/2006/relationships/image" Target="/word/media/fa6a3ea8-5560-4536-88d0-e714bf4af225.png" Id="R3f9f235894b3425b" /></Relationships>
</file>