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78f5a4153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705cc156e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Psary Cerchle,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9d6b8ff9d497a" /><Relationship Type="http://schemas.openxmlformats.org/officeDocument/2006/relationships/numbering" Target="/word/numbering.xml" Id="R81789a2e9eee4333" /><Relationship Type="http://schemas.openxmlformats.org/officeDocument/2006/relationships/settings" Target="/word/settings.xml" Id="R72cb2af156ec4878" /><Relationship Type="http://schemas.openxmlformats.org/officeDocument/2006/relationships/image" Target="/word/media/5a6fa69c-70b1-439b-a1b4-d2ba89d1279b.png" Id="Ra85705cc156e42fc" /></Relationships>
</file>