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552d70dd1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55b0c2931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5513d04f94a09" /><Relationship Type="http://schemas.openxmlformats.org/officeDocument/2006/relationships/numbering" Target="/word/numbering.xml" Id="R1b05b58d3e844773" /><Relationship Type="http://schemas.openxmlformats.org/officeDocument/2006/relationships/settings" Target="/word/settings.xml" Id="Rb33ef6e984374acd" /><Relationship Type="http://schemas.openxmlformats.org/officeDocument/2006/relationships/image" Target="/word/media/f3f0e4f2-c0c2-430d-a972-e62466ed6312.png" Id="R1e655b0c293146b2" /></Relationships>
</file>