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7e2789af2745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6f2048dee840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Pstragowa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4c2c01a5974781" /><Relationship Type="http://schemas.openxmlformats.org/officeDocument/2006/relationships/numbering" Target="/word/numbering.xml" Id="Rf335c303d0974eab" /><Relationship Type="http://schemas.openxmlformats.org/officeDocument/2006/relationships/settings" Target="/word/settings.xml" Id="R60d6404ab3ca4e90" /><Relationship Type="http://schemas.openxmlformats.org/officeDocument/2006/relationships/image" Target="/word/media/324bf96c-3020-43d2-87f1-9484500c1395.png" Id="R1d6f2048dee84027" /></Relationships>
</file>