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7a9e9a774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6a6f42b05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b9732ebdd4900" /><Relationship Type="http://schemas.openxmlformats.org/officeDocument/2006/relationships/numbering" Target="/word/numbering.xml" Id="R3830222260f54e05" /><Relationship Type="http://schemas.openxmlformats.org/officeDocument/2006/relationships/settings" Target="/word/settings.xml" Id="Rce40d71706824470" /><Relationship Type="http://schemas.openxmlformats.org/officeDocument/2006/relationships/image" Target="/word/media/815513f0-10e3-4a46-b44c-6e35b5a276fd.png" Id="Rd596a6f42b054e88" /></Relationships>
</file>