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8e221cb251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f68340fb9648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Pudliszki,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59ace37b7548eb" /><Relationship Type="http://schemas.openxmlformats.org/officeDocument/2006/relationships/numbering" Target="/word/numbering.xml" Id="Raa189be4d7804846" /><Relationship Type="http://schemas.openxmlformats.org/officeDocument/2006/relationships/settings" Target="/word/settings.xml" Id="Ra9b85d0124a14232" /><Relationship Type="http://schemas.openxmlformats.org/officeDocument/2006/relationships/image" Target="/word/media/8e96b238-9dcd-47d4-9b23-422f0ebf49d2.png" Id="Rcff68340fb964866" /></Relationships>
</file>